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2C9" w:rsidRDefault="008A6E3B">
      <w:pPr>
        <w:spacing w:after="120"/>
        <w:jc w:val="center"/>
      </w:pPr>
      <w:r>
        <w:rPr>
          <w:b/>
          <w:sz w:val="32"/>
        </w:rPr>
        <w:t>PIANO DIDATTICO PERSONALIZZATO PER ALUNNI CON DSA</w:t>
      </w:r>
    </w:p>
    <w:p w:rsidR="004152C9" w:rsidRDefault="008A6E3B">
      <w:pPr>
        <w:spacing w:after="360"/>
        <w:jc w:val="center"/>
      </w:pPr>
      <w:r>
        <w:rPr>
          <w:i/>
          <w:sz w:val="24"/>
        </w:rPr>
        <w:t>Disturbi Specifici dell'Apprendimento (Legge 170/2010)</w:t>
      </w:r>
      <w:r>
        <w:rPr>
          <w:i/>
          <w:sz w:val="24"/>
        </w:rPr>
        <w:br/>
        <w:t>Anno Scolastico: 2026 / 2027</w:t>
      </w:r>
    </w:p>
    <w:p w:rsidR="004152C9" w:rsidRDefault="008A6E3B">
      <w:pPr>
        <w:spacing w:before="280" w:after="120"/>
      </w:pPr>
      <w:r>
        <w:rPr>
          <w:b/>
          <w:sz w:val="26"/>
        </w:rPr>
        <w:t>1. DATI EVOLUTIVI E AMMINISTRATIVI</w:t>
      </w:r>
    </w:p>
    <w:p w:rsidR="004152C9" w:rsidRDefault="008A6E3B">
      <w:pPr>
        <w:spacing w:before="200" w:after="80"/>
      </w:pPr>
      <w:r>
        <w:rPr>
          <w:b/>
        </w:rPr>
        <w:t>VERBALE E DICHIARAZIONE DELLA FAMIGLIA</w:t>
      </w:r>
    </w:p>
    <w:p w:rsidR="004152C9" w:rsidRDefault="008A6E3B">
      <w:r>
        <w:t xml:space="preserve">•  Verbale del Consiglio di Interclasse/Classe </w:t>
      </w:r>
      <w:r>
        <w:t>in data: …………………………………</w:t>
      </w:r>
    </w:p>
    <w:p w:rsidR="004152C9" w:rsidRDefault="008A6E3B">
      <w:r>
        <w:t>•  Colloquio con la famiglia in data: ………………………………..</w:t>
      </w:r>
    </w:p>
    <w:p w:rsidR="004152C9" w:rsidRDefault="008A6E3B">
      <w:r>
        <w:t xml:space="preserve">I sottoscritti genitori/tutori, in accordo con le indicazioni del Consiglio di classe, esprimono parere favorevole alla personalizzazione del percorso formativo del proprio figlio </w:t>
      </w:r>
      <w:r>
        <w:t xml:space="preserve">per l’anno scolastico corrente, come previsto dalla </w:t>
      </w:r>
      <w:r>
        <w:rPr>
          <w:b/>
        </w:rPr>
        <w:t>Legge 170/2010</w:t>
      </w:r>
      <w:r>
        <w:t xml:space="preserve"> e dalle Linee Guida allegate al D.M. 12 luglio 2011.</w:t>
      </w:r>
    </w:p>
    <w:p w:rsidR="004152C9" w:rsidRDefault="008A6E3B">
      <w:r>
        <w:t>Data: ………………………………….</w:t>
      </w:r>
      <w:r>
        <w:tab/>
        <w:t>Firma dei genitori: ……………………………………………………</w:t>
      </w:r>
    </w:p>
    <w:p w:rsidR="004152C9" w:rsidRDefault="008A6E3B">
      <w:pPr>
        <w:ind w:left="360"/>
      </w:pPr>
      <w:r>
        <w:rPr>
          <w:i/>
          <w:sz w:val="19"/>
        </w:rPr>
        <w:t>In caso di firma di un solo genitore: Il sottoscritto, consapevole delle c</w:t>
      </w:r>
      <w:r>
        <w:rPr>
          <w:i/>
          <w:sz w:val="19"/>
        </w:rPr>
        <w:t>onseguenze amministrative e penali per chi rilasci dichiarazioni non corrispondenti a verità (DPR 445/2000), dichiara di aver effettuato la scelta in osservanza delle disposizioni sulla responsabilità genitoriale di cui agli artt. 316, 337 ter e 337 quater</w:t>
      </w:r>
      <w:r>
        <w:rPr>
          <w:i/>
          <w:sz w:val="19"/>
        </w:rPr>
        <w:t xml:space="preserve"> del codice civile, che richiedono il consenso di entrambi i genitori.</w:t>
      </w:r>
      <w:r>
        <w:rPr>
          <w:i/>
          <w:sz w:val="19"/>
        </w:rPr>
        <w:br/>
        <w:t>Firma: ___________________________________</w:t>
      </w:r>
    </w:p>
    <w:p w:rsidR="004152C9" w:rsidRDefault="008A6E3B">
      <w:pPr>
        <w:spacing w:before="200" w:after="80"/>
      </w:pPr>
      <w:r>
        <w:rPr>
          <w:b/>
        </w:rPr>
        <w:t>DATI RELATIVI ALLA CLASSE E ALL'ALUNNO</w:t>
      </w:r>
    </w:p>
    <w:p w:rsidR="004152C9" w:rsidRDefault="008A6E3B">
      <w:r>
        <w:t>Classe: ________   Sezione: _________   Indirizzo: _________________________________</w:t>
      </w:r>
    </w:p>
    <w:p w:rsidR="004152C9" w:rsidRDefault="008A6E3B">
      <w:r>
        <w:t>Docente Coordinato</w:t>
      </w:r>
      <w:r>
        <w:t>re: __________________________________________________</w:t>
      </w:r>
    </w:p>
    <w:p w:rsidR="004152C9" w:rsidRDefault="008A6E3B">
      <w:r>
        <w:t>Cognome e Nome Alunno: __________________________________________________</w:t>
      </w:r>
    </w:p>
    <w:p w:rsidR="004152C9" w:rsidRDefault="008A6E3B">
      <w:r>
        <w:t>Data e luogo di nascita: __________________________________________________________</w:t>
      </w:r>
    </w:p>
    <w:p w:rsidR="004152C9" w:rsidRDefault="008A6E3B">
      <w:pPr>
        <w:spacing w:before="200" w:after="80"/>
      </w:pPr>
      <w:r>
        <w:rPr>
          <w:b/>
        </w:rPr>
        <w:t>DATI DELLA CERTIFICAZIONE CLINICA (L. 170/2</w:t>
      </w:r>
      <w:r>
        <w:rPr>
          <w:b/>
        </w:rPr>
        <w:t>010)</w:t>
      </w:r>
    </w:p>
    <w:p w:rsidR="004152C9" w:rsidRDefault="008A6E3B">
      <w:r>
        <w:t>Diagnosi / Relazione clinica di DSA redatta da: _________________________</w:t>
      </w:r>
    </w:p>
    <w:p w:rsidR="004152C9" w:rsidRDefault="008A6E3B">
      <w:r>
        <w:t>Ente Erogatore:  [  ] Servizio Sanitario Nazionale (ASL)     [  ] Specialista/Struttura Accreditata</w:t>
      </w:r>
    </w:p>
    <w:p w:rsidR="004152C9" w:rsidRDefault="008A6E3B">
      <w:r>
        <w:t>In data: __________________   Aggiornamenti diagnostici depositati il: ______</w:t>
      </w:r>
      <w:r>
        <w:t>____________</w:t>
      </w:r>
    </w:p>
    <w:p w:rsidR="004152C9" w:rsidRDefault="008A6E3B">
      <w:r>
        <w:t>Codice ICD10 / ICD11 (specificare le componenti del disturbo):</w:t>
      </w:r>
    </w:p>
    <w:p w:rsidR="004152C9" w:rsidRDefault="008A6E3B">
      <w:r>
        <w:t xml:space="preserve">  [  ] F81.0 Disturbo specifico della lettura (Dislessia)</w:t>
      </w:r>
    </w:p>
    <w:p w:rsidR="004152C9" w:rsidRDefault="008A6E3B">
      <w:r>
        <w:lastRenderedPageBreak/>
        <w:t xml:space="preserve">  [  ] F81.1 Disturbo specifico della compitazione (Disortografia)</w:t>
      </w:r>
    </w:p>
    <w:p w:rsidR="004152C9" w:rsidRDefault="008A6E3B">
      <w:r>
        <w:t xml:space="preserve">  [  ] F81.2 Disturbo specifico delle abilità aritmetic</w:t>
      </w:r>
      <w:r>
        <w:t>he (Discalculia)</w:t>
      </w:r>
    </w:p>
    <w:p w:rsidR="004152C9" w:rsidRDefault="008A6E3B">
      <w:r>
        <w:t xml:space="preserve">  [  ] F81.3 Disturbi misti delle capacità scolastiche</w:t>
      </w:r>
    </w:p>
    <w:p w:rsidR="004152C9" w:rsidRDefault="008A6E3B">
      <w:r>
        <w:t xml:space="preserve">  [  ] F81.8/9 Altri disturbi dello sviluppo delle capacità scolastiche (Disgrafia)</w:t>
      </w:r>
    </w:p>
    <w:p w:rsidR="004152C9" w:rsidRDefault="008A6E3B">
      <w:r>
        <w:t>Eventuali interventi riabilitativi extrascolastici in corso: _______________________________________</w:t>
      </w:r>
    </w:p>
    <w:p w:rsidR="004152C9" w:rsidRDefault="008A6E3B">
      <w:pPr>
        <w:spacing w:before="280" w:after="120"/>
      </w:pPr>
      <w:r>
        <w:rPr>
          <w:b/>
          <w:sz w:val="26"/>
        </w:rPr>
        <w:t>2. QUADRO OSSERVATIVO DELLE ABILITÀ E DEI COMPORTAMENTI</w:t>
      </w:r>
    </w:p>
    <w:p w:rsidR="004152C9" w:rsidRDefault="008A6E3B">
      <w:r>
        <w:rPr>
          <w:i/>
        </w:rPr>
        <w:t>(A cura dei docenti della classe, sulla base della diagnosi clinica e dell'osservazione diretta)</w:t>
      </w:r>
    </w:p>
    <w:p w:rsidR="004152C9" w:rsidRDefault="008A6E3B">
      <w:pPr>
        <w:spacing w:before="200" w:after="80"/>
      </w:pPr>
      <w:r>
        <w:rPr>
          <w:b/>
        </w:rPr>
        <w:t>VALUTAZIONE DELLE ABILITÀ STRUMENTALI DI LETTURA, SCRITTURA E GRAFIA</w:t>
      </w:r>
    </w:p>
    <w:p w:rsidR="004152C9" w:rsidRDefault="008A6E3B">
      <w:r>
        <w:t>LETTURA</w:t>
      </w:r>
    </w:p>
    <w:p w:rsidR="004152C9" w:rsidRDefault="008A6E3B">
      <w:r>
        <w:t xml:space="preserve">  • Velocità:  [  ] Molto lenta   [  ] Lenta   [  ] Nei tempi</w:t>
      </w:r>
    </w:p>
    <w:p w:rsidR="004152C9" w:rsidRDefault="008A6E3B">
      <w:r>
        <w:t xml:space="preserve">  • Correttezza:  [  ] Adeguata   [  ] Non adeguata (inversioni, omissioni, sostituzioni di lettere/sillabe)</w:t>
      </w:r>
    </w:p>
    <w:p w:rsidR="004152C9" w:rsidRDefault="008A6E3B">
      <w:r>
        <w:t xml:space="preserve">  • Comprensione del testo:  [  ] Scarsa   [  ] Parziale/Essenziale   [  ] Globale   </w:t>
      </w:r>
      <w:r>
        <w:t>[  ] Completa</w:t>
      </w:r>
    </w:p>
    <w:p w:rsidR="004152C9" w:rsidRDefault="008A6E3B">
      <w:r>
        <w:t>SCRITTURA</w:t>
      </w:r>
    </w:p>
    <w:p w:rsidR="004152C9" w:rsidRDefault="008A6E3B">
      <w:r>
        <w:t xml:space="preserve">  • Sotto dettatura:  [  ] Corretta   [  ] Poco corretta   [  ] Scorretta</w:t>
      </w:r>
    </w:p>
    <w:p w:rsidR="004152C9" w:rsidRDefault="008A6E3B">
      <w:r>
        <w:t xml:space="preserve">  • Tipologia di errori ortografici:  [  ] Fonologici   [  ] Non fonologici   [  ] Fonetici</w:t>
      </w:r>
    </w:p>
    <w:p w:rsidR="004152C9" w:rsidRDefault="008A6E3B">
      <w:r>
        <w:t xml:space="preserve">  • Produzione autonoma (testi):</w:t>
      </w:r>
    </w:p>
    <w:p w:rsidR="004152C9" w:rsidRDefault="008A6E3B">
      <w:r>
        <w:t xml:space="preserve">    - Aderenza alla consegna:  [ </w:t>
      </w:r>
      <w:r>
        <w:t xml:space="preserve"> ] Spesso   [  ] Talvolta   [  ] Mai</w:t>
      </w:r>
    </w:p>
    <w:p w:rsidR="004152C9" w:rsidRDefault="008A6E3B">
      <w:r>
        <w:t xml:space="preserve">    - Struttura morfo-sintattica:  [  ] Adeguata   [  ] Parziale   [  ] Non adeguata</w:t>
      </w:r>
    </w:p>
    <w:p w:rsidR="004152C9" w:rsidRDefault="008A6E3B">
      <w:r>
        <w:t xml:space="preserve">    - Uso della punteggiatura:  [  ] Adeguato   [  ] Parziale   [  ] Non adeguato</w:t>
      </w:r>
    </w:p>
    <w:p w:rsidR="004152C9" w:rsidRDefault="008A6E3B">
      <w:r>
        <w:t>GRAFIA (Disgrafia)</w:t>
      </w:r>
    </w:p>
    <w:p w:rsidR="004152C9" w:rsidRDefault="008A6E3B">
      <w:r>
        <w:t xml:space="preserve">  • Leggibilità del tratto:  [  ] Sì   [  ] Poco leggibile   [  ] No</w:t>
      </w:r>
    </w:p>
    <w:p w:rsidR="004152C9" w:rsidRDefault="008A6E3B">
      <w:r>
        <w:t xml:space="preserve">  • Carattere utilizzato:  [  ] Stampato maiuscolo   [  ] Corsivo   [  ] Misto</w:t>
      </w:r>
    </w:p>
    <w:p w:rsidR="004152C9" w:rsidRDefault="008A6E3B">
      <w:pPr>
        <w:spacing w:before="200" w:after="80"/>
      </w:pPr>
      <w:r>
        <w:rPr>
          <w:b/>
        </w:rPr>
        <w:t>VALUTAZIONE DELLE ABILITÀ DI CALCOLO E AREA MATEMATICA</w:t>
      </w:r>
    </w:p>
    <w:p w:rsidR="004152C9" w:rsidRDefault="008A6E3B">
      <w:r>
        <w:t>• Difficoltà visuospaziali e di incolonnamento:  [  ]</w:t>
      </w:r>
      <w:r>
        <w:t xml:space="preserve"> Spesso   [  ] Talvolta   [  ] Mai</w:t>
      </w:r>
    </w:p>
    <w:p w:rsidR="004152C9" w:rsidRDefault="008A6E3B">
      <w:r>
        <w:t>• Recupero dei fatti numerici (es. tabelline, calcolo mentale rapido):  [  ] Raggiunto   [  ] Parziale   [  ] Non raggiunto</w:t>
      </w:r>
    </w:p>
    <w:p w:rsidR="004152C9" w:rsidRDefault="008A6E3B">
      <w:r>
        <w:lastRenderedPageBreak/>
        <w:t>• Automatizzazione delle procedure (algoritmi di calcolo scritto):  [  ] Raggiunto   [  ] Parzial</w:t>
      </w:r>
      <w:r>
        <w:t>e   [  ] Non raggiunto</w:t>
      </w:r>
    </w:p>
    <w:p w:rsidR="004152C9" w:rsidRDefault="008A6E3B">
      <w:r>
        <w:t>• Comprensione e analisi del testo di un problema matematico:  [  ] Adeguata   [  ] Parziale   [  ] Non adeguata</w:t>
      </w:r>
    </w:p>
    <w:p w:rsidR="004152C9" w:rsidRDefault="008A6E3B">
      <w:pPr>
        <w:spacing w:before="200" w:after="80"/>
      </w:pPr>
      <w:r>
        <w:rPr>
          <w:b/>
        </w:rPr>
        <w:t>FATTORI NEUROPSICOLOGICI E APPRENDIMENTO LINGUE STRANIERE</w:t>
      </w:r>
    </w:p>
    <w:p w:rsidR="004152C9" w:rsidRDefault="008A6E3B">
      <w:r>
        <w:t>• Memoria di lavoro e a breve termine:  [  ] Difficoltà nel me</w:t>
      </w:r>
      <w:r>
        <w:t>morizzare formule, definizioni, regole grammaticali, date o sequenze procedurali.</w:t>
      </w:r>
    </w:p>
    <w:p w:rsidR="004152C9" w:rsidRDefault="008A6E3B">
      <w:r>
        <w:t>• Attenzione e fatica:  [  ] Tempi di attenzione limitati   [  ] Elevata affaticabilità nella lettura/scrittura prolungata.</w:t>
      </w:r>
    </w:p>
    <w:p w:rsidR="004152C9" w:rsidRDefault="008A6E3B">
      <w:r>
        <w:t>• Apprendimento delle lingue straniere:</w:t>
      </w:r>
    </w:p>
    <w:p w:rsidR="004152C9" w:rsidRDefault="008A6E3B">
      <w:r>
        <w:t xml:space="preserve">  [  ] Not</w:t>
      </w:r>
      <w:r>
        <w:t>evole discrepanza tra la produzione scritta (compromessa) e la comprensione/esposizione orale.</w:t>
      </w:r>
    </w:p>
    <w:p w:rsidR="004152C9" w:rsidRDefault="008A6E3B">
      <w:r>
        <w:t xml:space="preserve">  [  ] Difficoltà severe di memorizzazione del lessico e delle strutture grammaticali.</w:t>
      </w:r>
    </w:p>
    <w:p w:rsidR="004152C9" w:rsidRDefault="008A6E3B">
      <w:pPr>
        <w:spacing w:before="280" w:after="120"/>
      </w:pPr>
      <w:r>
        <w:rPr>
          <w:b/>
          <w:sz w:val="26"/>
        </w:rPr>
        <w:t>3. ASPETTI COMPORTAMENTALI, RELAZIONALI E STRATEGICI</w:t>
      </w:r>
    </w:p>
    <w:p w:rsidR="004152C9" w:rsidRDefault="008A6E3B">
      <w:pPr>
        <w:spacing w:before="200" w:after="80"/>
      </w:pPr>
      <w:r>
        <w:rPr>
          <w:b/>
        </w:rPr>
        <w:t xml:space="preserve">ATTEGGIAMENTO VERSO </w:t>
      </w:r>
      <w:r>
        <w:rPr>
          <w:b/>
        </w:rPr>
        <w:t>LO STUDIO E LA SCUOLA</w:t>
      </w:r>
    </w:p>
    <w:p w:rsidR="004152C9" w:rsidRDefault="008A6E3B">
      <w:r>
        <w:t>• Partecipazione al dialogo educativo:  [  ] Adeguata   [  ] Parziale   [  ] Da stimolare</w:t>
      </w:r>
    </w:p>
    <w:p w:rsidR="004152C9" w:rsidRDefault="008A6E3B">
      <w:r>
        <w:t>• Consapevolezza delle proprie difficoltà e dei punti di forza:  [  ] Adeguata   [  ] Parziale   [  ] Assente</w:t>
      </w:r>
    </w:p>
    <w:p w:rsidR="004152C9" w:rsidRDefault="008A6E3B">
      <w:r>
        <w:t>• Accettazione degli strumenti com</w:t>
      </w:r>
      <w:r>
        <w:t>pensativi e dispensativi:  [  ] Sereno/a   [  ] Riluttante   [  ] Rifiuta gli strumenti</w:t>
      </w:r>
    </w:p>
    <w:p w:rsidR="004152C9" w:rsidRDefault="008A6E3B">
      <w:pPr>
        <w:spacing w:before="200" w:after="80"/>
      </w:pPr>
      <w:r>
        <w:rPr>
          <w:b/>
        </w:rPr>
        <w:t>STRATEGIE DI STUDIO AUTONOME DELLO STUDENTE</w:t>
      </w:r>
    </w:p>
    <w:p w:rsidR="004152C9" w:rsidRDefault="008A6E3B">
      <w:r>
        <w:t xml:space="preserve">  [  ] Sottolineatura del testo e individuazione di parole-chiave</w:t>
      </w:r>
    </w:p>
    <w:p w:rsidR="004152C9" w:rsidRDefault="008A6E3B">
      <w:r>
        <w:t xml:space="preserve">  [  ] Costruzione autonoma di schemi, mappe concettuali o</w:t>
      </w:r>
      <w:r>
        <w:t xml:space="preserve"> diagrammi</w:t>
      </w:r>
    </w:p>
    <w:p w:rsidR="004152C9" w:rsidRDefault="008A6E3B">
      <w:r>
        <w:t xml:space="preserve">  [  ] Utilizzo di screen reader, sintesi vocale o audiolibri</w:t>
      </w:r>
    </w:p>
    <w:p w:rsidR="004152C9" w:rsidRDefault="008A6E3B">
      <w:r>
        <w:t xml:space="preserve">  [  ] Uso del computer con correttore ortografico per i testi</w:t>
      </w:r>
    </w:p>
    <w:p w:rsidR="004152C9" w:rsidRDefault="008A6E3B">
      <w:pPr>
        <w:spacing w:before="280" w:after="120"/>
      </w:pPr>
      <w:r>
        <w:rPr>
          <w:b/>
          <w:sz w:val="26"/>
        </w:rPr>
        <w:t>4. DIDATTICA PERSONALIZZATA E MISURE DI SUPPORTO</w:t>
      </w:r>
    </w:p>
    <w:p w:rsidR="004152C9" w:rsidRDefault="008A6E3B">
      <w:pPr>
        <w:spacing w:before="200" w:after="80"/>
      </w:pPr>
      <w:r>
        <w:rPr>
          <w:b/>
        </w:rPr>
        <w:t>STRATEGIE METODOLOGICHE E DIDATTICHE GENERALI</w:t>
      </w:r>
    </w:p>
    <w:p w:rsidR="004152C9" w:rsidRDefault="008A6E3B">
      <w:r>
        <w:t>• Privilegiare l’apprendi</w:t>
      </w:r>
      <w:r>
        <w:t>mento esperienziale e laboratoriale rispetto alla lezione puramente teorica.</w:t>
      </w:r>
    </w:p>
    <w:p w:rsidR="004152C9" w:rsidRDefault="008A6E3B">
      <w:r>
        <w:t>• Sostenere lo studio attraverso mediatori didattici visivi (immagini, mappe, schemi, video).</w:t>
      </w:r>
    </w:p>
    <w:p w:rsidR="004152C9" w:rsidRDefault="008A6E3B">
      <w:r>
        <w:lastRenderedPageBreak/>
        <w:t>• Insegnare l'uso dei dispositivi extratestuali prima della lettura (titoli, paragraf</w:t>
      </w:r>
      <w:r>
        <w:t>i, immagini).</w:t>
      </w:r>
    </w:p>
    <w:p w:rsidR="004152C9" w:rsidRDefault="008A6E3B">
      <w:r>
        <w:t>• Scandire i compiti complessi in sotto-obiettivi più facilmente gestibili.</w:t>
      </w:r>
    </w:p>
    <w:p w:rsidR="004152C9" w:rsidRDefault="008A6E3B">
      <w:r>
        <w:t>• Favorire il lavoro cooperativo e l'apprendimento tra pari (Peer Tutoring).</w:t>
      </w:r>
    </w:p>
    <w:p w:rsidR="004152C9" w:rsidRDefault="008A6E3B">
      <w:pPr>
        <w:spacing w:before="200" w:after="80"/>
      </w:pPr>
      <w:r>
        <w:rPr>
          <w:b/>
        </w:rPr>
        <w:t>MISURE DISPENSATIVE (D.M. 5669/2011)</w:t>
      </w:r>
    </w:p>
    <w:p w:rsidR="004152C9" w:rsidRDefault="008A6E3B">
      <w:r>
        <w:t>L'alunno viene dispensato dalle seguenti attività sc</w:t>
      </w:r>
      <w:r>
        <w:t>olastiche:</w:t>
      </w:r>
    </w:p>
    <w:p w:rsidR="004152C9" w:rsidRDefault="008A6E3B">
      <w:r>
        <w:t xml:space="preserve">  [  ] Lettura ad alta voce in classe.</w:t>
      </w:r>
    </w:p>
    <w:p w:rsidR="004152C9" w:rsidRDefault="008A6E3B">
      <w:r>
        <w:t xml:space="preserve">  [  ] Copia di lunghi testi dalla lavagna o trascrizione sotto dettatura.</w:t>
      </w:r>
    </w:p>
    <w:p w:rsidR="004152C9" w:rsidRDefault="008A6E3B">
      <w:r>
        <w:t xml:space="preserve">  [  ] Presa di appunti manuali durante le spiegazioni.</w:t>
      </w:r>
    </w:p>
    <w:p w:rsidR="004152C9" w:rsidRDefault="008A6E3B">
      <w:r>
        <w:t xml:space="preserve">  [  ] Studio mnemonico di formule matematiche, tabelle verbali o definizio</w:t>
      </w:r>
      <w:r>
        <w:t>ni astratte.</w:t>
      </w:r>
    </w:p>
    <w:p w:rsidR="004152C9" w:rsidRDefault="008A6E3B">
      <w:r>
        <w:t xml:space="preserve">  [  ] Assegnazione di un carico eccessivo di compiti a casa (riduzione quantitativa).</w:t>
      </w:r>
    </w:p>
    <w:p w:rsidR="004152C9" w:rsidRDefault="008A6E3B">
      <w:r>
        <w:t xml:space="preserve">  [  ] Effettuazione di più verifiche scritte o orali nella stessa giornata.</w:t>
      </w:r>
    </w:p>
    <w:p w:rsidR="004152C9" w:rsidRDefault="008A6E3B">
      <w:r>
        <w:t xml:space="preserve">  [  ] Rispetto dei tempi standard di consegna per le prove scritte (concession</w:t>
      </w:r>
      <w:r>
        <w:t>e di tempi aggiuntivi).</w:t>
      </w:r>
    </w:p>
    <w:p w:rsidR="004152C9" w:rsidRDefault="008A6E3B">
      <w:pPr>
        <w:spacing w:before="200" w:after="80"/>
      </w:pPr>
      <w:r>
        <w:rPr>
          <w:b/>
        </w:rPr>
        <w:t>STRUMENTI COMPENSATIVI (D.M. 5669/2011)</w:t>
      </w:r>
    </w:p>
    <w:p w:rsidR="004152C9" w:rsidRDefault="008A6E3B">
      <w:r>
        <w:t>L'alunno utilizzerà correntemente a scuola e a casa i seguenti supporti:</w:t>
      </w:r>
    </w:p>
    <w:p w:rsidR="004152C9" w:rsidRDefault="008A6E3B">
      <w:r>
        <w:t xml:space="preserve">  [  ] Libri di testo in formato digitale e audiolibri.</w:t>
      </w:r>
    </w:p>
    <w:p w:rsidR="004152C9" w:rsidRDefault="008A6E3B">
      <w:r>
        <w:t xml:space="preserve">  [  ] Tabelle di memoria (tabelle dei mesi, dell'alfabeto, tavola pitagorica, formulari di formule geometriche/scientifiche).</w:t>
      </w:r>
    </w:p>
    <w:p w:rsidR="004152C9" w:rsidRDefault="008A6E3B">
      <w:r>
        <w:t xml:space="preserve">  [  ] Mappe concettuali, schemi strutturati e sintesi visive durante le lezioni e le interrogazioni.</w:t>
      </w:r>
    </w:p>
    <w:p w:rsidR="004152C9" w:rsidRDefault="008A6E3B">
      <w:r>
        <w:t xml:space="preserve">  [  ] Calcolatrice scienti</w:t>
      </w:r>
      <w:r>
        <w:t>fica o computer dotato di foglio di calcolo.</w:t>
      </w:r>
    </w:p>
    <w:p w:rsidR="004152C9" w:rsidRDefault="008A6E3B">
      <w:r>
        <w:t xml:space="preserve">  [  ] PC/Tablet per la produzione testuale, dotato di correttore ortografico e stampante.</w:t>
      </w:r>
    </w:p>
    <w:p w:rsidR="004152C9" w:rsidRDefault="008A6E3B">
      <w:r>
        <w:t xml:space="preserve">  [  ] Software di sintesi vocale o lettori ottici per l'ascolto dei testi scritti.</w:t>
      </w:r>
    </w:p>
    <w:p w:rsidR="004152C9" w:rsidRDefault="008A6E3B">
      <w:r>
        <w:t xml:space="preserve">  [  ] Dizionari digitali o multimediali (anche per le lingue straniere).</w:t>
      </w:r>
    </w:p>
    <w:p w:rsidR="004152C9" w:rsidRDefault="008A6E3B">
      <w:r>
        <w:t xml:space="preserve">  [  ] Materiale cartaceo stampato con font ad alta leggibilità (es. EasyReading, OpenDyslexic) e interlinea maggiorata.</w:t>
      </w:r>
    </w:p>
    <w:p w:rsidR="004152C9" w:rsidRDefault="008A6E3B">
      <w:pPr>
        <w:spacing w:before="280" w:after="120"/>
      </w:pPr>
      <w:r>
        <w:rPr>
          <w:b/>
          <w:sz w:val="26"/>
        </w:rPr>
        <w:t>5. VALUTAZIONE E PROVE INVALSI</w:t>
      </w:r>
    </w:p>
    <w:p w:rsidR="004152C9" w:rsidRDefault="008A6E3B">
      <w:pPr>
        <w:spacing w:before="200" w:after="80"/>
      </w:pPr>
      <w:r>
        <w:rPr>
          <w:b/>
        </w:rPr>
        <w:t>CRITERI DI VERIFICA E VALUTAZI</w:t>
      </w:r>
      <w:r>
        <w:rPr>
          <w:b/>
        </w:rPr>
        <w:t>ONE PERSONALI</w:t>
      </w:r>
    </w:p>
    <w:p w:rsidR="004152C9" w:rsidRDefault="008A6E3B">
      <w:r>
        <w:t>• Programmazione concordata delle verifiche orali e scritte (no a controlli a sorpresa).</w:t>
      </w:r>
    </w:p>
    <w:p w:rsidR="004152C9" w:rsidRDefault="008A6E3B">
      <w:r>
        <w:lastRenderedPageBreak/>
        <w:t>• Possibilità di compensare le prove scritte non sufficienti o non eseguite mediante interrogazioni orali integrative.</w:t>
      </w:r>
    </w:p>
    <w:p w:rsidR="004152C9" w:rsidRDefault="008A6E3B">
      <w:r>
        <w:t>• Valutazione che privilegi il con</w:t>
      </w:r>
      <w:r>
        <w:t>tenuto, la coerenza logica e i progressi in itinere rispetto alla correttezza formale e ortografica.</w:t>
      </w:r>
    </w:p>
    <w:p w:rsidR="004152C9" w:rsidRDefault="008A6E3B">
      <w:r>
        <w:t>• Permesso di consultare le proprie mappe, tabelle e formulari durante tutte le prove di verifica (sia scritte che orali).</w:t>
      </w:r>
    </w:p>
    <w:p w:rsidR="004152C9" w:rsidRDefault="008A6E3B">
      <w:pPr>
        <w:spacing w:before="200" w:after="80"/>
      </w:pPr>
      <w:r>
        <w:rPr>
          <w:b/>
        </w:rPr>
        <w:t>MODALITÀ DI SVOLGIMENTO DELLE PR</w:t>
      </w:r>
      <w:r>
        <w:rPr>
          <w:b/>
        </w:rPr>
        <w:t>OVE INVALSI (Scuola Primaria e Secondaria)</w:t>
      </w:r>
    </w:p>
    <w:p w:rsidR="004152C9" w:rsidRDefault="008A6E3B">
      <w:r>
        <w:rPr>
          <w:i/>
        </w:rPr>
        <w:t>(Ai sensi dell’art. 20, c. 14 del D.Lgs. 62/2017 lo studente con DSA svolge le prove con le misure coerenti con il presente PDP)</w:t>
      </w:r>
    </w:p>
    <w:tbl>
      <w:tblPr>
        <w:tblStyle w:val="Grigliatabella"/>
        <w:tblW w:w="0" w:type="auto"/>
        <w:tblLook w:val="04A0"/>
      </w:tblPr>
      <w:tblGrid>
        <w:gridCol w:w="4680"/>
        <w:gridCol w:w="4680"/>
      </w:tblGrid>
      <w:tr w:rsidR="004152C9">
        <w:tc>
          <w:tcPr>
            <w:tcW w:w="4680" w:type="dxa"/>
            <w:shd w:val="clear" w:color="auto" w:fill="F2F2F2"/>
          </w:tcPr>
          <w:p w:rsidR="004152C9" w:rsidRDefault="008A6E3B">
            <w:r>
              <w:rPr>
                <w:b/>
              </w:rPr>
              <w:t>PROVA STANDARD</w:t>
            </w:r>
          </w:p>
        </w:tc>
        <w:tc>
          <w:tcPr>
            <w:tcW w:w="4680" w:type="dxa"/>
            <w:shd w:val="clear" w:color="auto" w:fill="F2F2F2"/>
          </w:tcPr>
          <w:p w:rsidR="004152C9" w:rsidRDefault="008A6E3B">
            <w:r>
              <w:rPr>
                <w:b/>
              </w:rPr>
              <w:t>MISURE COMPENSATIVE RICHIESTE (Indicare SI / NO)</w:t>
            </w:r>
          </w:p>
        </w:tc>
      </w:tr>
      <w:tr w:rsidR="004152C9">
        <w:tc>
          <w:tcPr>
            <w:tcW w:w="4680" w:type="dxa"/>
          </w:tcPr>
          <w:p w:rsidR="004152C9" w:rsidRDefault="008A6E3B">
            <w:r>
              <w:rPr>
                <w:b/>
              </w:rPr>
              <w:t>ITALIANO</w:t>
            </w:r>
          </w:p>
        </w:tc>
        <w:tc>
          <w:tcPr>
            <w:tcW w:w="4680" w:type="dxa"/>
          </w:tcPr>
          <w:p w:rsidR="004152C9" w:rsidRDefault="008A6E3B">
            <w:r>
              <w:t>[  ] Tempo</w:t>
            </w:r>
            <w:r>
              <w:t xml:space="preserve"> aggiuntivo (fino a 15 minuti)   [  ] Sintetizzatore vocale in audio-cuffia   [  ] Dizionario digitale</w:t>
            </w:r>
          </w:p>
        </w:tc>
      </w:tr>
      <w:tr w:rsidR="004152C9">
        <w:tc>
          <w:tcPr>
            <w:tcW w:w="4680" w:type="dxa"/>
          </w:tcPr>
          <w:p w:rsidR="004152C9" w:rsidRDefault="008A6E3B">
            <w:r>
              <w:rPr>
                <w:b/>
              </w:rPr>
              <w:t>MATEMATICA</w:t>
            </w:r>
          </w:p>
        </w:tc>
        <w:tc>
          <w:tcPr>
            <w:tcW w:w="4680" w:type="dxa"/>
          </w:tcPr>
          <w:p w:rsidR="004152C9" w:rsidRDefault="008A6E3B">
            <w:r>
              <w:t>[  ] Tempo aggiuntivo (fino a 15 minuti)   [  ] Calcolatrice</w:t>
            </w:r>
          </w:p>
        </w:tc>
      </w:tr>
      <w:tr w:rsidR="004152C9">
        <w:tc>
          <w:tcPr>
            <w:tcW w:w="4680" w:type="dxa"/>
          </w:tcPr>
          <w:p w:rsidR="004152C9" w:rsidRDefault="008A6E3B">
            <w:r>
              <w:rPr>
                <w:b/>
              </w:rPr>
              <w:t>INGLESE (Lettura/Ascolto)</w:t>
            </w:r>
          </w:p>
        </w:tc>
        <w:tc>
          <w:tcPr>
            <w:tcW w:w="4680" w:type="dxa"/>
          </w:tcPr>
          <w:p w:rsidR="004152C9" w:rsidRDefault="008A6E3B">
            <w:r>
              <w:t>[  ] Tempo aggiuntivo (fino a 15 minuti)   [  ] Sinte</w:t>
            </w:r>
            <w:r>
              <w:t>tizzatore vocale   [  ] Terzo ascolto per la sezione Listening</w:t>
            </w:r>
          </w:p>
        </w:tc>
      </w:tr>
    </w:tbl>
    <w:p w:rsidR="004152C9" w:rsidRDefault="004152C9"/>
    <w:p w:rsidR="004152C9" w:rsidRDefault="008A6E3B">
      <w:r>
        <w:t xml:space="preserve">  [  ] DISPENSA DALLA PROVA DI INGLESE: Su delibera del Consiglio di Classe, in caso di esonero certificato dalla prova scritta di lingua straniera, lo studente non svolge le sezioni di Readi</w:t>
      </w:r>
      <w:r>
        <w:t>ng e Listening o l'intera prova di Inglese.</w:t>
      </w:r>
    </w:p>
    <w:p w:rsidR="004152C9" w:rsidRDefault="008A6E3B">
      <w:pPr>
        <w:spacing w:before="280" w:after="120"/>
      </w:pPr>
      <w:r>
        <w:rPr>
          <w:b/>
          <w:sz w:val="26"/>
        </w:rPr>
        <w:t>6. PATTO CORRESPONSABILITÀ CON LA FAMIGLIA</w:t>
      </w:r>
    </w:p>
    <w:p w:rsidR="004152C9" w:rsidRDefault="008A6E3B">
      <w:r>
        <w:t>Si concorda stabilmente tra scuola e famiglia:</w:t>
      </w:r>
    </w:p>
    <w:p w:rsidR="004152C9" w:rsidRDefault="008A6E3B">
      <w:r>
        <w:t>• La riduzione ponderata del carico di studio a casa e una distribuzione equilibrata dello stesso durante la settimana.</w:t>
      </w:r>
    </w:p>
    <w:p w:rsidR="004152C9" w:rsidRDefault="008A6E3B">
      <w:r>
        <w:t xml:space="preserve">• </w:t>
      </w:r>
      <w:r>
        <w:t>L'utilizzo a casa dei medesimi strumenti compensativi adottati a scuola (PC, sintesi vocale, calcolatrice, mappe).</w:t>
      </w:r>
    </w:p>
    <w:p w:rsidR="004152C9" w:rsidRDefault="008A6E3B">
      <w:r>
        <w:t>• L'identificazione della figura di supporto nello studio domestico (Genitore, Tutor specializzato, Educatore): _____________________________</w:t>
      </w:r>
      <w:r>
        <w:t>_____________________</w:t>
      </w:r>
    </w:p>
    <w:p w:rsidR="004152C9" w:rsidRDefault="008A6E3B">
      <w:pPr>
        <w:spacing w:before="280" w:after="120"/>
      </w:pPr>
      <w:r>
        <w:rPr>
          <w:b/>
          <w:sz w:val="26"/>
        </w:rPr>
        <w:t>7. SOTTOSCRIZIONE DEL PIANO DIDATTICO</w:t>
      </w:r>
    </w:p>
    <w:p w:rsidR="004152C9" w:rsidRDefault="008A6E3B">
      <w:pPr>
        <w:spacing w:before="200" w:after="80"/>
      </w:pPr>
      <w:r>
        <w:rPr>
          <w:b/>
        </w:rPr>
        <w:t>DOCENTI DEL CONSIGLIO DI CLASSE / INTERCLASSE</w:t>
      </w:r>
    </w:p>
    <w:tbl>
      <w:tblPr>
        <w:tblStyle w:val="Grigliatabella"/>
        <w:tblW w:w="0" w:type="auto"/>
        <w:tblLook w:val="04A0"/>
      </w:tblPr>
      <w:tblGrid>
        <w:gridCol w:w="3120"/>
        <w:gridCol w:w="3120"/>
        <w:gridCol w:w="3120"/>
      </w:tblGrid>
      <w:tr w:rsidR="004152C9">
        <w:tc>
          <w:tcPr>
            <w:tcW w:w="3120" w:type="dxa"/>
            <w:shd w:val="clear" w:color="auto" w:fill="F2F2F2"/>
          </w:tcPr>
          <w:p w:rsidR="004152C9" w:rsidRDefault="008A6E3B">
            <w:r>
              <w:rPr>
                <w:b/>
              </w:rPr>
              <w:t>Cognome e Nome</w:t>
            </w:r>
          </w:p>
        </w:tc>
        <w:tc>
          <w:tcPr>
            <w:tcW w:w="3120" w:type="dxa"/>
            <w:shd w:val="clear" w:color="auto" w:fill="F2F2F2"/>
          </w:tcPr>
          <w:p w:rsidR="004152C9" w:rsidRDefault="008A6E3B">
            <w:r>
              <w:rPr>
                <w:b/>
              </w:rPr>
              <w:t>Disciplina</w:t>
            </w:r>
          </w:p>
        </w:tc>
        <w:tc>
          <w:tcPr>
            <w:tcW w:w="3120" w:type="dxa"/>
            <w:shd w:val="clear" w:color="auto" w:fill="F2F2F2"/>
          </w:tcPr>
          <w:p w:rsidR="004152C9" w:rsidRDefault="008A6E3B">
            <w:r>
              <w:rPr>
                <w:b/>
              </w:rPr>
              <w:t>Firma</w:t>
            </w:r>
          </w:p>
        </w:tc>
      </w:tr>
      <w:tr w:rsidR="004152C9">
        <w:tc>
          <w:tcPr>
            <w:tcW w:w="3120" w:type="dxa"/>
          </w:tcPr>
          <w:p w:rsidR="004152C9" w:rsidRDefault="004152C9"/>
        </w:tc>
        <w:tc>
          <w:tcPr>
            <w:tcW w:w="3120" w:type="dxa"/>
          </w:tcPr>
          <w:p w:rsidR="004152C9" w:rsidRDefault="008A6E3B">
            <w:r>
              <w:t>Italiano / Materie Umanistiche</w:t>
            </w:r>
          </w:p>
        </w:tc>
        <w:tc>
          <w:tcPr>
            <w:tcW w:w="3120" w:type="dxa"/>
          </w:tcPr>
          <w:p w:rsidR="004152C9" w:rsidRDefault="004152C9"/>
        </w:tc>
      </w:tr>
      <w:tr w:rsidR="004152C9">
        <w:tc>
          <w:tcPr>
            <w:tcW w:w="3120" w:type="dxa"/>
          </w:tcPr>
          <w:p w:rsidR="004152C9" w:rsidRDefault="004152C9"/>
        </w:tc>
        <w:tc>
          <w:tcPr>
            <w:tcW w:w="3120" w:type="dxa"/>
          </w:tcPr>
          <w:p w:rsidR="004152C9" w:rsidRDefault="008A6E3B">
            <w:r>
              <w:t>Matematica e Scienze</w:t>
            </w:r>
          </w:p>
        </w:tc>
        <w:tc>
          <w:tcPr>
            <w:tcW w:w="3120" w:type="dxa"/>
          </w:tcPr>
          <w:p w:rsidR="004152C9" w:rsidRDefault="004152C9"/>
        </w:tc>
      </w:tr>
      <w:tr w:rsidR="004152C9">
        <w:tc>
          <w:tcPr>
            <w:tcW w:w="3120" w:type="dxa"/>
          </w:tcPr>
          <w:p w:rsidR="004152C9" w:rsidRDefault="004152C9"/>
        </w:tc>
        <w:tc>
          <w:tcPr>
            <w:tcW w:w="3120" w:type="dxa"/>
          </w:tcPr>
          <w:p w:rsidR="004152C9" w:rsidRDefault="008A6E3B">
            <w:r>
              <w:t>Lingue Straniere (Inglese/Francese)</w:t>
            </w:r>
          </w:p>
        </w:tc>
        <w:tc>
          <w:tcPr>
            <w:tcW w:w="3120" w:type="dxa"/>
          </w:tcPr>
          <w:p w:rsidR="004152C9" w:rsidRDefault="004152C9"/>
        </w:tc>
      </w:tr>
      <w:tr w:rsidR="004152C9">
        <w:tc>
          <w:tcPr>
            <w:tcW w:w="3120" w:type="dxa"/>
          </w:tcPr>
          <w:p w:rsidR="004152C9" w:rsidRDefault="004152C9"/>
        </w:tc>
        <w:tc>
          <w:tcPr>
            <w:tcW w:w="3120" w:type="dxa"/>
          </w:tcPr>
          <w:p w:rsidR="004152C9" w:rsidRDefault="008A6E3B">
            <w:r>
              <w:t>Discipline Tecniche</w:t>
            </w:r>
            <w:r>
              <w:t xml:space="preserve"> e Artistiche</w:t>
            </w:r>
          </w:p>
        </w:tc>
        <w:tc>
          <w:tcPr>
            <w:tcW w:w="3120" w:type="dxa"/>
          </w:tcPr>
          <w:p w:rsidR="004152C9" w:rsidRDefault="004152C9"/>
        </w:tc>
      </w:tr>
      <w:tr w:rsidR="004152C9">
        <w:tc>
          <w:tcPr>
            <w:tcW w:w="3120" w:type="dxa"/>
          </w:tcPr>
          <w:p w:rsidR="004152C9" w:rsidRDefault="004152C9"/>
        </w:tc>
        <w:tc>
          <w:tcPr>
            <w:tcW w:w="3120" w:type="dxa"/>
          </w:tcPr>
          <w:p w:rsidR="004152C9" w:rsidRDefault="008A6E3B">
            <w:r>
              <w:t>Scienze Motorie</w:t>
            </w:r>
          </w:p>
        </w:tc>
        <w:tc>
          <w:tcPr>
            <w:tcW w:w="3120" w:type="dxa"/>
          </w:tcPr>
          <w:p w:rsidR="004152C9" w:rsidRDefault="004152C9"/>
        </w:tc>
      </w:tr>
      <w:tr w:rsidR="004152C9">
        <w:tc>
          <w:tcPr>
            <w:tcW w:w="3120" w:type="dxa"/>
          </w:tcPr>
          <w:p w:rsidR="004152C9" w:rsidRDefault="004152C9"/>
        </w:tc>
        <w:tc>
          <w:tcPr>
            <w:tcW w:w="3120" w:type="dxa"/>
          </w:tcPr>
          <w:p w:rsidR="004152C9" w:rsidRDefault="008A6E3B">
            <w:r>
              <w:t>Religione Cattolica / Alternativa</w:t>
            </w:r>
          </w:p>
        </w:tc>
        <w:tc>
          <w:tcPr>
            <w:tcW w:w="3120" w:type="dxa"/>
          </w:tcPr>
          <w:p w:rsidR="004152C9" w:rsidRDefault="004152C9"/>
        </w:tc>
      </w:tr>
    </w:tbl>
    <w:p w:rsidR="004152C9" w:rsidRDefault="004152C9"/>
    <w:p w:rsidR="004152C9" w:rsidRDefault="008A6E3B">
      <w:pPr>
        <w:spacing w:before="200" w:after="80"/>
      </w:pPr>
      <w:r>
        <w:rPr>
          <w:b/>
        </w:rPr>
        <w:t>FIRME DI APPROVAZIONE</w:t>
      </w:r>
    </w:p>
    <w:p w:rsidR="004152C9" w:rsidRDefault="008A6E3B">
      <w:r>
        <w:t>• I Genitori / Tutori: ___________________________   ___________________________</w:t>
      </w:r>
    </w:p>
    <w:p w:rsidR="004152C9" w:rsidRDefault="008A6E3B">
      <w:r>
        <w:t xml:space="preserve">• </w:t>
      </w:r>
      <w:proofErr w:type="spellStart"/>
      <w:r>
        <w:t>Tecnico</w:t>
      </w:r>
      <w:proofErr w:type="spellEnd"/>
      <w:r>
        <w:t xml:space="preserve"> </w:t>
      </w:r>
      <w:proofErr w:type="spellStart"/>
      <w:r>
        <w:t>Competente</w:t>
      </w:r>
      <w:proofErr w:type="spellEnd"/>
      <w:r>
        <w:t xml:space="preserve"> </w:t>
      </w:r>
      <w:r>
        <w:t>___________________________</w:t>
      </w:r>
    </w:p>
    <w:p w:rsidR="004152C9" w:rsidRDefault="004152C9"/>
    <w:p w:rsidR="004152C9" w:rsidRDefault="008A6E3B">
      <w:r>
        <w:t>Data di Approvazione definitiva: _______________, lì _______________</w:t>
      </w:r>
    </w:p>
    <w:p w:rsidR="004152C9" w:rsidRDefault="004152C9"/>
    <w:p w:rsidR="004152C9" w:rsidRDefault="004152C9"/>
    <w:p w:rsidR="001F34E2" w:rsidRDefault="008A6E3B">
      <w:pPr>
        <w:jc w:val="right"/>
        <w:rPr>
          <w:b/>
        </w:rPr>
      </w:pPr>
      <w:r>
        <w:rPr>
          <w:b/>
        </w:rPr>
        <w:t>IL DIRIGENTE SCOLASTICO</w:t>
      </w:r>
    </w:p>
    <w:p w:rsidR="001F34E2" w:rsidRDefault="001F34E2">
      <w:pPr>
        <w:jc w:val="right"/>
        <w:rPr>
          <w:i/>
          <w:sz w:val="18"/>
        </w:rPr>
      </w:pPr>
      <w:r>
        <w:rPr>
          <w:b/>
        </w:rPr>
        <w:t xml:space="preserve"> </w:t>
      </w:r>
      <w:r w:rsidR="008A6E3B">
        <w:t xml:space="preserve">Prof. William </w:t>
      </w:r>
      <w:proofErr w:type="gramStart"/>
      <w:r w:rsidR="008A6E3B">
        <w:t>D'Arrigo</w:t>
      </w:r>
      <w:proofErr w:type="gramEnd"/>
      <w:r w:rsidR="008A6E3B">
        <w:br/>
      </w:r>
      <w:r w:rsidR="008A6E3B">
        <w:rPr>
          <w:i/>
          <w:sz w:val="18"/>
        </w:rPr>
        <w:t xml:space="preserve">(Firma autografa omessa ai sensi </w:t>
      </w:r>
    </w:p>
    <w:p w:rsidR="004152C9" w:rsidRDefault="008A6E3B">
      <w:pPr>
        <w:jc w:val="right"/>
      </w:pPr>
      <w:proofErr w:type="spellStart"/>
      <w:proofErr w:type="gramStart"/>
      <w:r>
        <w:rPr>
          <w:i/>
          <w:sz w:val="18"/>
        </w:rPr>
        <w:t>dell’art</w:t>
      </w:r>
      <w:proofErr w:type="spellEnd"/>
      <w:r>
        <w:rPr>
          <w:i/>
          <w:sz w:val="18"/>
        </w:rPr>
        <w:t>.</w:t>
      </w:r>
      <w:proofErr w:type="gramEnd"/>
      <w:r>
        <w:rPr>
          <w:i/>
          <w:sz w:val="18"/>
        </w:rPr>
        <w:t xml:space="preserve"> 3 del D. Lgs. n. 39/1993)</w:t>
      </w:r>
    </w:p>
    <w:sectPr w:rsidR="004152C9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hyphenationZone w:val="283"/>
  <w:characterSpacingControl w:val="doNotCompress"/>
  <w:compat>
    <w:useFELayout/>
  </w:compat>
  <w:rsids>
    <w:rsidRoot w:val="00B47730"/>
    <w:rsid w:val="00034616"/>
    <w:rsid w:val="0006063C"/>
    <w:rsid w:val="0015074B"/>
    <w:rsid w:val="001F34E2"/>
    <w:rsid w:val="0029639D"/>
    <w:rsid w:val="00326F90"/>
    <w:rsid w:val="004152C9"/>
    <w:rsid w:val="008A6E3B"/>
    <w:rsid w:val="00AA1D8D"/>
    <w:rsid w:val="00B47730"/>
    <w:rsid w:val="00CB0664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693F"/>
    <w:rPr>
      <w:rFonts w:ascii="Arial" w:hAnsi="Arial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deltesto">
    <w:name w:val="Body Text"/>
    <w:basedOn w:val="Normale"/>
    <w:link w:val="CorpodeltestoCarattere"/>
    <w:uiPriority w:val="99"/>
    <w:unhideWhenUsed/>
    <w:rsid w:val="00AA1D8D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1451</Words>
  <Characters>8277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9709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anton</cp:lastModifiedBy>
  <cp:revision>2</cp:revision>
  <dcterms:created xsi:type="dcterms:W3CDTF">2026-09-30T21:11:00Z</dcterms:created>
  <dcterms:modified xsi:type="dcterms:W3CDTF">2026-09-30T21:11:00Z</dcterms:modified>
</cp:coreProperties>
</file>